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bidi w:val="0"/>
      </w:pPr>
      <w:r>
        <w:rPr>
          <w:rtl w:val="0"/>
        </w:rPr>
        <w:t>Den Danske Bellmankvartet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Musik af Carl Michael Bellman - den karismatiske svenske 1700tals-singsong-writer. Fire markante musikere med den svenske sanger Emelie Blomgren i front. En us</w:t>
      </w:r>
      <w:r>
        <w:rPr>
          <w:rtl w:val="0"/>
        </w:rPr>
        <w:t>æ</w:t>
      </w:r>
      <w:r>
        <w:rPr>
          <w:rtl w:val="0"/>
        </w:rPr>
        <w:t>dvanlig instrumentation: Vibrafon, kontrabas, basklarinet og blokfl</w:t>
      </w:r>
      <w:r>
        <w:rPr>
          <w:rtl w:val="0"/>
        </w:rPr>
        <w:t>ø</w:t>
      </w:r>
      <w:r>
        <w:rPr>
          <w:rtl w:val="0"/>
        </w:rPr>
        <w:t xml:space="preserve">jter. 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Det er den rokoko-cocktail Den Danske Bellmankvartet er bygget op omkring, og der venter publikum en storsl</w:t>
      </w:r>
      <w:r>
        <w:rPr>
          <w:rtl w:val="0"/>
        </w:rPr>
        <w:t>å</w:t>
      </w:r>
      <w:r>
        <w:rPr>
          <w:rtl w:val="0"/>
        </w:rPr>
        <w:t>et og anderledes oplevelse ind i Bellmans univers af uforlignelige sange om druk, d</w:t>
      </w:r>
      <w:r>
        <w:rPr>
          <w:rtl w:val="0"/>
        </w:rPr>
        <w:t>ø</w:t>
      </w:r>
      <w:r>
        <w:rPr>
          <w:rtl w:val="0"/>
        </w:rPr>
        <w:t>d, k</w:t>
      </w:r>
      <w:r>
        <w:rPr>
          <w:rtl w:val="0"/>
        </w:rPr>
        <w:t>æ</w:t>
      </w:r>
      <w:r>
        <w:rPr>
          <w:rtl w:val="0"/>
        </w:rPr>
        <w:t>rlighed, livsgl</w:t>
      </w:r>
      <w:r>
        <w:rPr>
          <w:rtl w:val="0"/>
        </w:rPr>
        <w:t>æ</w:t>
      </w:r>
      <w:r>
        <w:rPr>
          <w:rtl w:val="0"/>
        </w:rPr>
        <w:t>de og livslede.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Emelie Blomgren er en us</w:t>
      </w:r>
      <w:r>
        <w:rPr>
          <w:rtl w:val="0"/>
        </w:rPr>
        <w:t>æ</w:t>
      </w:r>
      <w:r>
        <w:rPr>
          <w:rtl w:val="0"/>
        </w:rPr>
        <w:t>dvanlig Bellman-fortolker. B</w:t>
      </w:r>
      <w:r>
        <w:rPr>
          <w:rtl w:val="0"/>
        </w:rPr>
        <w:t>å</w:t>
      </w:r>
      <w:r>
        <w:rPr>
          <w:rtl w:val="0"/>
        </w:rPr>
        <w:t>de fordi Bellman sj</w:t>
      </w:r>
      <w:r>
        <w:rPr>
          <w:rtl w:val="0"/>
        </w:rPr>
        <w:t>æ</w:t>
      </w:r>
      <w:r>
        <w:rPr>
          <w:rtl w:val="0"/>
        </w:rPr>
        <w:t>ldent eller aldrig synges af en kvinde, og fordi Blomgrens tilgang til sangene g</w:t>
      </w:r>
      <w:r>
        <w:rPr>
          <w:rtl w:val="0"/>
        </w:rPr>
        <w:t>å</w:t>
      </w:r>
      <w:r>
        <w:rPr>
          <w:rtl w:val="0"/>
        </w:rPr>
        <w:t>r via den svenske folkevise- og balladetradition.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Kom og m</w:t>
      </w:r>
      <w:r>
        <w:rPr>
          <w:rtl w:val="0"/>
        </w:rPr>
        <w:t>ø</w:t>
      </w:r>
      <w:r>
        <w:rPr>
          <w:rtl w:val="0"/>
        </w:rPr>
        <w:t>d komponisten, digteren og levemanden Carl Michael Bellman i hans tilsyneladende sorgl</w:t>
      </w:r>
      <w:r>
        <w:rPr>
          <w:rtl w:val="0"/>
        </w:rPr>
        <w:t>ø</w:t>
      </w:r>
      <w:r>
        <w:rPr>
          <w:rtl w:val="0"/>
        </w:rPr>
        <w:t xml:space="preserve">se liv. 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Den Danske Bellmankvartet:</w:t>
      </w:r>
    </w:p>
    <w:p>
      <w:pPr>
        <w:pStyle w:val="Brødtekst"/>
        <w:bidi w:val="0"/>
      </w:pPr>
      <w:r>
        <w:rPr>
          <w:rtl w:val="0"/>
        </w:rPr>
        <w:t>Emelie Blomgren, sang</w:t>
      </w:r>
    </w:p>
    <w:p>
      <w:pPr>
        <w:pStyle w:val="Brødtekst"/>
        <w:bidi w:val="0"/>
      </w:pPr>
      <w:r>
        <w:rPr>
          <w:rtl w:val="0"/>
        </w:rPr>
        <w:t>Tine K. Skau, blokfl</w:t>
      </w:r>
      <w:r>
        <w:rPr>
          <w:rtl w:val="0"/>
        </w:rPr>
        <w:t>ø</w:t>
      </w:r>
      <w:r>
        <w:rPr>
          <w:rtl w:val="0"/>
        </w:rPr>
        <w:t>jter, basklarinet m.m.</w:t>
      </w:r>
    </w:p>
    <w:p>
      <w:pPr>
        <w:pStyle w:val="Brødtekst"/>
        <w:bidi w:val="0"/>
      </w:pPr>
      <w:r>
        <w:rPr>
          <w:rtl w:val="0"/>
        </w:rPr>
        <w:t>Olav Gudnason, kontrabas</w:t>
      </w:r>
    </w:p>
    <w:p>
      <w:pPr>
        <w:pStyle w:val="Brødtekst"/>
        <w:bidi w:val="0"/>
      </w:pPr>
      <w:r>
        <w:rPr>
          <w:rtl w:val="0"/>
        </w:rPr>
        <w:t>Kai Stensgaard, vibrafon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Koncerten spilles i xxxx Kirke, d.  Xxxx og starter kl. xxxxx</w:t>
      </w:r>
    </w:p>
    <w:p>
      <w:pPr>
        <w:pStyle w:val="Brødteks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